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450"/>
        <w:rPr/>
      </w:pPr>
      <w:r w:rsidDel="00000000" w:rsidR="00000000" w:rsidRPr="00000000">
        <w:rPr>
          <w:rtl w:val="0"/>
        </w:rPr>
      </w:r>
    </w:p>
    <w:p w:rsidR="00000000" w:rsidDel="00000000" w:rsidP="00000000" w:rsidRDefault="00000000" w:rsidRPr="00000000" w14:paraId="00000002">
      <w:pPr>
        <w:ind w:right="-450"/>
        <w:rPr>
          <w:b w:val="1"/>
        </w:rPr>
      </w:pPr>
      <w:r w:rsidDel="00000000" w:rsidR="00000000" w:rsidRPr="00000000">
        <w:rPr>
          <w:b w:val="1"/>
          <w:rtl w:val="0"/>
        </w:rPr>
        <w:t xml:space="preserve">DÉCHARGE DU PARTICIPANT, RENONCIATION À LA RESPONSABILITÉ, ACCEPTATION DES RISQUES ET INDEMNITÉS, CONDITIONS DE PARTICIPATION ET ACCORD PARENTAL ("ACCORD")</w:t>
      </w:r>
    </w:p>
    <w:p w:rsidR="00000000" w:rsidDel="00000000" w:rsidP="00000000" w:rsidRDefault="00000000" w:rsidRPr="00000000" w14:paraId="00000003">
      <w:pPr>
        <w:ind w:right="-450"/>
        <w:rPr/>
      </w:pPr>
      <w:r w:rsidDel="00000000" w:rsidR="00000000" w:rsidRPr="00000000">
        <w:rPr>
          <w:rtl w:val="0"/>
        </w:rPr>
      </w:r>
    </w:p>
    <w:p w:rsidR="00000000" w:rsidDel="00000000" w:rsidP="00000000" w:rsidRDefault="00000000" w:rsidRPr="00000000" w14:paraId="00000004">
      <w:pPr>
        <w:ind w:right="-450"/>
        <w:rPr/>
      </w:pPr>
      <w:r w:rsidDel="00000000" w:rsidR="00000000" w:rsidRPr="00000000">
        <w:rPr>
          <w:rtl w:val="0"/>
        </w:rPr>
        <w:t xml:space="preserve">J'atteste par la présente que je suis pleinement conscient des risques liés aux activités de la semaine de relâche (« activité ») et j'accepte de respecter les instructions fournies par l'hôte. J'atteste en outre que je ne souffre d'aucune affection cardiaque, pulmonaire ou autre affection ou maladie qui pourrait de quelque manière que ce soit me gêner ou m'empêcher</w:t>
      </w:r>
    </w:p>
    <w:p w:rsidR="00000000" w:rsidDel="00000000" w:rsidP="00000000" w:rsidRDefault="00000000" w:rsidRPr="00000000" w14:paraId="00000005">
      <w:pPr>
        <w:ind w:right="-450"/>
        <w:rPr/>
      </w:pPr>
      <w:r w:rsidDel="00000000" w:rsidR="00000000" w:rsidRPr="00000000">
        <w:rPr>
          <w:rtl w:val="0"/>
        </w:rPr>
        <w:t xml:space="preserve">de participer pleinement à l'activité et j'accepte et garantis en outre que si, à tout moment, je pense que les conditions sont dangereuses, j'arrêterai immédiatement toute participation à l'activité.</w:t>
      </w:r>
    </w:p>
    <w:p w:rsidR="00000000" w:rsidDel="00000000" w:rsidP="00000000" w:rsidRDefault="00000000" w:rsidRPr="00000000" w14:paraId="00000006">
      <w:pPr>
        <w:ind w:right="-450"/>
        <w:rPr/>
      </w:pPr>
      <w:r w:rsidDel="00000000" w:rsidR="00000000" w:rsidRPr="00000000">
        <w:rPr>
          <w:rtl w:val="0"/>
        </w:rPr>
      </w:r>
    </w:p>
    <w:p w:rsidR="00000000" w:rsidDel="00000000" w:rsidP="00000000" w:rsidRDefault="00000000" w:rsidRPr="00000000" w14:paraId="00000007">
      <w:pPr>
        <w:ind w:right="-450"/>
        <w:rPr/>
      </w:pPr>
      <w:r w:rsidDel="00000000" w:rsidR="00000000" w:rsidRPr="00000000">
        <w:rPr>
          <w:rtl w:val="0"/>
        </w:rPr>
        <w:t xml:space="preserve">En contrepartie de ma participation à l'Activité, je dégage, décharge, m'engage par la présente à ne pas poursuivre et à dégager Host and Breaking Week Group et ses dirigeants, administrateurs, employés, membres, filiales, agents, successeurs et ayants droit de toute responsabilité pouvant survenir, directement ou indirectement, maintenant ou à l'avenir, en raison de toute blessure, dommage, perte ou dépense encourue dans le cadre de ma participation à l'Activité, y compris celle causée uniquement ou en partie par la faute (y compris, mais sans s'y limiter, la NÉGLIGENCE, LA NÉGLIGENCE GRAVE ET/OU IMPÉCUTION) de la partie susmentionnée. De plus, je comprends que l'Activité implique des risques et des dangers de blessures corporelles graves, y compris une invalidité permanente, une paralysie et la mort (« Risques ») et ces</w:t>
      </w:r>
    </w:p>
    <w:p w:rsidR="00000000" w:rsidDel="00000000" w:rsidP="00000000" w:rsidRDefault="00000000" w:rsidRPr="00000000" w14:paraId="00000008">
      <w:pPr>
        <w:ind w:right="-450"/>
        <w:rPr/>
      </w:pPr>
      <w:r w:rsidDel="00000000" w:rsidR="00000000" w:rsidRPr="00000000">
        <w:rPr>
          <w:rtl w:val="0"/>
        </w:rPr>
        <w:t xml:space="preserve">Les risques et dangers peuvent être causés par mes propres actions ou inactions, les actions ou inactions d'autres personnes participant à l'Activité, et il peut y avoir d'AUTRES RISQUES ET PERTES SOCIALES ET ÉCONOMIQUES que je ne connais pas ou qui ne sont pas facilement prévisibles à ce moment ; et J'ACCEPTE ET ASSUME PLEINEMENT TOUS CES RISQUES ET TOUTE RESPONSABILITÉ POUR LES PERTES, LES COÛTS ET LES DOMMAGES que j'encoure du fait de ma participation à l'Activité. Cette décharge et décharge de responsabilité lie mes héritiers, exécuteurs testamentaires, administrateurs, successeurs et ayants droit.</w:t>
      </w:r>
    </w:p>
    <w:p w:rsidR="00000000" w:rsidDel="00000000" w:rsidP="00000000" w:rsidRDefault="00000000" w:rsidRPr="00000000" w14:paraId="00000009">
      <w:pPr>
        <w:ind w:right="-450"/>
        <w:rPr/>
      </w:pPr>
      <w:r w:rsidDel="00000000" w:rsidR="00000000" w:rsidRPr="00000000">
        <w:rPr>
          <w:rtl w:val="0"/>
        </w:rPr>
      </w:r>
    </w:p>
    <w:p w:rsidR="00000000" w:rsidDel="00000000" w:rsidP="00000000" w:rsidRDefault="00000000" w:rsidRPr="00000000" w14:paraId="0000000A">
      <w:pPr>
        <w:ind w:right="-450"/>
        <w:rPr/>
      </w:pPr>
      <w:r w:rsidDel="00000000" w:rsidR="00000000" w:rsidRPr="00000000">
        <w:rPr>
          <w:rtl w:val="0"/>
        </w:rPr>
        <w:t xml:space="preserve">J'autorise l'utilisation de mon image, de ma ressemblance, de ma signature et de mon fac-similé sur place et à des fins promotionnelles par Activity pour publication sans compensation monétaire.</w:t>
      </w:r>
    </w:p>
    <w:p w:rsidR="00000000" w:rsidDel="00000000" w:rsidP="00000000" w:rsidRDefault="00000000" w:rsidRPr="00000000" w14:paraId="0000000B">
      <w:pPr>
        <w:ind w:right="-450"/>
        <w:rPr/>
      </w:pPr>
      <w:r w:rsidDel="00000000" w:rsidR="00000000" w:rsidRPr="00000000">
        <w:rPr>
          <w:rtl w:val="0"/>
        </w:rPr>
      </w:r>
    </w:p>
    <w:p w:rsidR="00000000" w:rsidDel="00000000" w:rsidP="00000000" w:rsidRDefault="00000000" w:rsidRPr="00000000" w14:paraId="0000000C">
      <w:pPr>
        <w:ind w:right="-450"/>
        <w:rPr/>
      </w:pPr>
      <w:r w:rsidDel="00000000" w:rsidR="00000000" w:rsidRPr="00000000">
        <w:rPr>
          <w:rtl w:val="0"/>
        </w:rPr>
        <w:t xml:space="preserve">Je comprends que les matériaux, travaux, idées, découvertes, inventions, droits d'auteur, brevets, produits ou autres informations (collectivement, le « produit du travail ») développés en tout ou en partie par le groupe Breaking Week et/ou l'hôte, en relation avec les services seront la propriété exclusive du créateur de ceux-ci. Les termes et conditions du présent accord sont strictement confidentiels et ne doivent être divulgués par aucune des parties de quelque manière que ce soit, directement ou indirectement, à toute personne ou entité en aucune circonstance.</w:t>
      </w:r>
    </w:p>
    <w:p w:rsidR="00000000" w:rsidDel="00000000" w:rsidP="00000000" w:rsidRDefault="00000000" w:rsidRPr="00000000" w14:paraId="0000000D">
      <w:pPr>
        <w:ind w:right="-450"/>
        <w:rPr/>
      </w:pPr>
      <w:r w:rsidDel="00000000" w:rsidR="00000000" w:rsidRPr="00000000">
        <w:rPr>
          <w:rtl w:val="0"/>
        </w:rPr>
      </w:r>
    </w:p>
    <w:p w:rsidR="00000000" w:rsidDel="00000000" w:rsidP="00000000" w:rsidRDefault="00000000" w:rsidRPr="00000000" w14:paraId="0000000E">
      <w:pPr>
        <w:ind w:right="-450"/>
        <w:rPr>
          <w:b w:val="1"/>
        </w:rPr>
      </w:pPr>
      <w:r w:rsidDel="00000000" w:rsidR="00000000" w:rsidRPr="00000000">
        <w:rPr>
          <w:b w:val="1"/>
          <w:rtl w:val="0"/>
        </w:rPr>
        <w:t xml:space="preserve">J'AI LU CET ACCORD, COMPRIS PLEINEMENT SES TERMES, COMPRENDS QUE J'AI ABANDONNÉ DES DROITS SUBSTANTIELS EN LE SIGNANT ET QUE J'AI SIGNÉ LIBREMENT ET SANS AUCUNE INDUCTION OU ASSURANCE DE QUELQUE NATURE QUE CE SOIT ET QU'IL CONSTITUE UNE EXONÉRATION COMPLÈTE ET INCONDITIONNELLE DE TOUTE RESPONSABILITÉ DANS LA PLUS GRANDE MESURE AUTORISÉE PAR LA LOI ET ACCEPTE QUE LE CAS ÉCHÉANT UNE PARTIE DE CET ACCORD EST CONSIDÉRÉE INVALIDE, LE SOLDE, NONOBSTANT, CONTINUERA EN PLEINE FORCE ET EFFET.</w:t>
      </w:r>
    </w:p>
    <w:p w:rsidR="00000000" w:rsidDel="00000000" w:rsidP="00000000" w:rsidRDefault="00000000" w:rsidRPr="00000000" w14:paraId="0000000F">
      <w:pPr>
        <w:ind w:right="-450"/>
        <w:rPr/>
      </w:pPr>
      <w:r w:rsidDel="00000000" w:rsidR="00000000" w:rsidRPr="00000000">
        <w:rPr>
          <w:rtl w:val="0"/>
        </w:rPr>
      </w:r>
    </w:p>
    <w:p w:rsidR="00000000" w:rsidDel="00000000" w:rsidP="00000000" w:rsidRDefault="00000000" w:rsidRPr="00000000" w14:paraId="00000010">
      <w:pPr>
        <w:ind w:right="-450"/>
        <w:rPr/>
      </w:pPr>
      <w:r w:rsidDel="00000000" w:rsidR="00000000" w:rsidRPr="00000000">
        <w:rPr>
          <w:rtl w:val="0"/>
        </w:rPr>
        <w:t xml:space="preserve">Print Name:____________________ Signature:___________________ Date:____________</w:t>
      </w:r>
    </w:p>
    <w:p w:rsidR="00000000" w:rsidDel="00000000" w:rsidP="00000000" w:rsidRDefault="00000000" w:rsidRPr="00000000" w14:paraId="00000011">
      <w:pPr>
        <w:ind w:right="-450"/>
        <w:rPr/>
      </w:pPr>
      <w:r w:rsidDel="00000000" w:rsidR="00000000" w:rsidRPr="00000000">
        <w:rPr>
          <w:rtl w:val="0"/>
        </w:rPr>
      </w:r>
    </w:p>
    <w:p w:rsidR="00000000" w:rsidDel="00000000" w:rsidP="00000000" w:rsidRDefault="00000000" w:rsidRPr="00000000" w14:paraId="00000012">
      <w:pPr>
        <w:ind w:right="-450"/>
        <w:rPr/>
      </w:pPr>
      <w:r w:rsidDel="00000000" w:rsidR="00000000" w:rsidRPr="00000000">
        <w:rPr>
          <w:rtl w:val="0"/>
        </w:rPr>
        <w:t xml:space="preserve">If under 18, parent must sign</w:t>
      </w:r>
    </w:p>
    <w:p w:rsidR="00000000" w:rsidDel="00000000" w:rsidP="00000000" w:rsidRDefault="00000000" w:rsidRPr="00000000" w14:paraId="00000013">
      <w:pPr>
        <w:ind w:right="-450"/>
        <w:rPr/>
      </w:pPr>
      <w:r w:rsidDel="00000000" w:rsidR="00000000" w:rsidRPr="00000000">
        <w:rPr>
          <w:rtl w:val="0"/>
        </w:rPr>
      </w:r>
    </w:p>
    <w:p w:rsidR="00000000" w:rsidDel="00000000" w:rsidP="00000000" w:rsidRDefault="00000000" w:rsidRPr="00000000" w14:paraId="00000014">
      <w:pPr>
        <w:ind w:right="-450"/>
        <w:rPr/>
      </w:pPr>
      <w:r w:rsidDel="00000000" w:rsidR="00000000" w:rsidRPr="00000000">
        <w:rPr>
          <w:rtl w:val="0"/>
        </w:rPr>
        <w:t xml:space="preserve">Nom du parent:____________________ Signature:___________________ Date:____________</w:t>
      </w:r>
    </w:p>
    <w:p w:rsidR="00000000" w:rsidDel="00000000" w:rsidP="00000000" w:rsidRDefault="00000000" w:rsidRPr="00000000" w14:paraId="00000015">
      <w:pPr>
        <w:ind w:right="-450"/>
        <w:rPr/>
      </w:pPr>
      <w:r w:rsidDel="00000000" w:rsidR="00000000" w:rsidRPr="00000000">
        <w:rPr>
          <w:rtl w:val="0"/>
        </w:rPr>
      </w:r>
    </w:p>
    <w:p w:rsidR="00000000" w:rsidDel="00000000" w:rsidP="00000000" w:rsidRDefault="00000000" w:rsidRPr="00000000" w14:paraId="00000016">
      <w:pPr>
        <w:ind w:right="-450"/>
        <w:rPr/>
      </w:pPr>
      <w:r w:rsidDel="00000000" w:rsidR="00000000" w:rsidRPr="00000000">
        <w:rPr>
          <w:rtl w:val="0"/>
        </w:rPr>
        <w:t xml:space="preserve">Nom de l'enfant imprimé (prénom, nom de famille) ___________________________________________</w:t>
      </w:r>
    </w:p>
    <w:p w:rsidR="00000000" w:rsidDel="00000000" w:rsidP="00000000" w:rsidRDefault="00000000" w:rsidRPr="00000000" w14:paraId="00000017">
      <w:pPr>
        <w:ind w:right="-450"/>
        <w:rPr/>
      </w:pPr>
      <w:r w:rsidDel="00000000" w:rsidR="00000000" w:rsidRPr="00000000">
        <w:rPr>
          <w:rtl w:val="0"/>
        </w:rPr>
      </w:r>
    </w:p>
    <w:p w:rsidR="00000000" w:rsidDel="00000000" w:rsidP="00000000" w:rsidRDefault="00000000" w:rsidRPr="00000000" w14:paraId="00000018">
      <w:pPr>
        <w:ind w:right="-450"/>
        <w:rPr/>
      </w:pPr>
      <w:r w:rsidDel="00000000" w:rsidR="00000000" w:rsidRPr="00000000">
        <w:rPr>
          <w:rtl w:val="0"/>
        </w:rPr>
        <w:t xml:space="preserve">Nom de l'enfant imprimé (prénom, nom de famille) ___________________________________________</w:t>
      </w:r>
    </w:p>
    <w:p w:rsidR="00000000" w:rsidDel="00000000" w:rsidP="00000000" w:rsidRDefault="00000000" w:rsidRPr="00000000" w14:paraId="00000019">
      <w:pPr>
        <w:ind w:right="-450"/>
        <w:rPr/>
      </w:pPr>
      <w:r w:rsidDel="00000000" w:rsidR="00000000" w:rsidRPr="00000000">
        <w:rPr>
          <w:rtl w:val="0"/>
        </w:rPr>
      </w:r>
    </w:p>
    <w:p w:rsidR="00000000" w:rsidDel="00000000" w:rsidP="00000000" w:rsidRDefault="00000000" w:rsidRPr="00000000" w14:paraId="0000001A">
      <w:pPr>
        <w:ind w:right="-450"/>
        <w:rPr/>
      </w:pPr>
      <w:r w:rsidDel="00000000" w:rsidR="00000000" w:rsidRPr="00000000">
        <w:rPr>
          <w:rtl w:val="0"/>
        </w:rPr>
        <w:t xml:space="preserve">Signature parentale ___________________________________________</w:t>
      </w:r>
    </w:p>
    <w:p w:rsidR="00000000" w:rsidDel="00000000" w:rsidP="00000000" w:rsidRDefault="00000000" w:rsidRPr="00000000" w14:paraId="0000001B">
      <w:pPr>
        <w:ind w:right="-450"/>
        <w:rPr/>
      </w:pPr>
      <w:r w:rsidDel="00000000" w:rsidR="00000000" w:rsidRPr="00000000">
        <w:rPr>
          <w:rtl w:val="0"/>
        </w:rPr>
      </w:r>
    </w:p>
    <w:p w:rsidR="00000000" w:rsidDel="00000000" w:rsidP="00000000" w:rsidRDefault="00000000" w:rsidRPr="00000000" w14:paraId="0000001C">
      <w:pPr>
        <w:ind w:right="-450"/>
        <w:rPr/>
      </w:pPr>
      <w:commentRangeStart w:id="0"/>
      <w:r w:rsidDel="00000000" w:rsidR="00000000" w:rsidRPr="00000000">
        <w:rPr>
          <w:rtl w:val="0"/>
        </w:rPr>
        <w:t xml:space="preserve">Date</w:t>
      </w:r>
      <w:commentRangeEnd w:id="0"/>
      <w:r w:rsidDel="00000000" w:rsidR="00000000" w:rsidRPr="00000000">
        <w:commentReference w:id="0"/>
      </w:r>
      <w:r w:rsidDel="00000000" w:rsidR="00000000" w:rsidRPr="00000000">
        <w:rPr>
          <w:rtl w:val="0"/>
        </w:rPr>
        <w:t xml:space="preserve"> _________________</w:t>
      </w:r>
    </w:p>
    <w:p w:rsidR="00000000" w:rsidDel="00000000" w:rsidP="00000000" w:rsidRDefault="00000000" w:rsidRPr="00000000" w14:paraId="0000001D">
      <w:pPr>
        <w:ind w:right="-450"/>
        <w:rPr/>
      </w:pPr>
      <w:r w:rsidDel="00000000" w:rsidR="00000000" w:rsidRPr="00000000">
        <w:rPr>
          <w:rtl w:val="0"/>
        </w:rPr>
      </w:r>
    </w:p>
    <w:p w:rsidR="00000000" w:rsidDel="00000000" w:rsidP="00000000" w:rsidRDefault="00000000" w:rsidRPr="00000000" w14:paraId="0000001E">
      <w:pPr>
        <w:ind w:right="-450"/>
        <w:rPr/>
      </w:pPr>
      <w:r w:rsidDel="00000000" w:rsidR="00000000" w:rsidRPr="00000000">
        <w:rPr>
          <w:rtl w:val="0"/>
        </w:rPr>
        <w:t xml:space="preserve">Remarque : l'hôte ne publie pas les noms des participants en conjonction avec les médias produits.</w:t>
      </w:r>
    </w:p>
    <w:sectPr>
      <w:headerReference r:id="rId7" w:type="default"/>
      <w:footerReference r:id="rId8"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oud Base" w:id="0" w:date="2023-07-21T12:12:44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@ellen@ellenzavian.com Breaking Week Waiver Participant is Translated to french</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Ellen Zavian_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RENONCIATION À LA SEMAINE DE RUPTURE POUR LES PARTICIPANTS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